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0F16D" w14:textId="5601F2FE" w:rsidR="00CE5FD5" w:rsidRPr="005551FE" w:rsidRDefault="005551FE" w:rsidP="005551FE">
      <w:pPr>
        <w:jc w:val="center"/>
        <w:rPr>
          <w:b/>
        </w:rPr>
      </w:pPr>
      <w:r>
        <w:rPr>
          <w:rFonts w:hint="eastAsia"/>
          <w:b/>
        </w:rPr>
        <w:t>IFFAS 2024 Seoul Fellowship Award</w:t>
      </w:r>
      <w:r w:rsidR="00CE5FD5" w:rsidRPr="005551FE">
        <w:rPr>
          <w:b/>
        </w:rPr>
        <w:t xml:space="preserve"> </w:t>
      </w:r>
    </w:p>
    <w:p w14:paraId="10914D4E" w14:textId="4B590A43" w:rsidR="00975E94" w:rsidRDefault="00975E94" w:rsidP="00975E94">
      <w:r>
        <w:t>The AFFAS Council committee has established the “IFFAS 2024 Seoul Fellowship Award”. This award was made possible through a generous $40,000 donation from the Korean Foot and Ankle Society (KFAS) to the Asian Federation of Foot and Ankle Societies (AFFAS), commemorating the successful hosting of the IFFAS 2024 meeting in Seoul, South Korea. This</w:t>
      </w:r>
      <w:r w:rsidRPr="00975E94">
        <w:t xml:space="preserve"> fellowship will support the academic development and surgical training of young AFFAS members who face limited access to advanced clinical opportunities. </w:t>
      </w:r>
      <w:r>
        <w:t>T</w:t>
      </w:r>
      <w:r w:rsidRPr="00975E94">
        <w:t>wo foot and ankle surgeons from AFFAS member countries will be selected to receive $2,000 in support of academic exchange visits to hospitals of the AFFAS member countries.</w:t>
      </w:r>
    </w:p>
    <w:p w14:paraId="31EB9730" w14:textId="77777777" w:rsidR="00173222" w:rsidRPr="00975E94" w:rsidRDefault="00173222" w:rsidP="00975E94"/>
    <w:p w14:paraId="273BADFD" w14:textId="085EC6E7" w:rsidR="00DD12CD" w:rsidRPr="00975E94" w:rsidRDefault="00CE5FD5" w:rsidP="00CE5FD5">
      <w:pPr>
        <w:rPr>
          <w:b/>
        </w:rPr>
      </w:pPr>
      <w:r w:rsidRPr="00975E94">
        <w:rPr>
          <w:rFonts w:hint="eastAsia"/>
          <w:b/>
        </w:rPr>
        <w:t xml:space="preserve">1. </w:t>
      </w:r>
      <w:r w:rsidR="00DD12CD" w:rsidRPr="00975E94">
        <w:rPr>
          <w:rFonts w:hint="eastAsia"/>
          <w:b/>
        </w:rPr>
        <w:t>Criteria of Selection</w:t>
      </w:r>
    </w:p>
    <w:p w14:paraId="380A19F3" w14:textId="77777777" w:rsidR="00705B36" w:rsidRDefault="00DD12CD" w:rsidP="00975E94">
      <w:pPr>
        <w:ind w:firstLine="800"/>
      </w:pPr>
      <w:r>
        <w:rPr>
          <w:rFonts w:hint="eastAsia"/>
        </w:rPr>
        <w:t xml:space="preserve">1) </w:t>
      </w:r>
      <w:r w:rsidR="00D067D4">
        <w:t>A m</w:t>
      </w:r>
      <w:r>
        <w:t xml:space="preserve">ember of AFFAS </w:t>
      </w:r>
      <w:r w:rsidR="00EC50B2">
        <w:t xml:space="preserve">countries </w:t>
      </w:r>
      <w:r w:rsidR="00D067D4">
        <w:t>or</w:t>
      </w:r>
      <w:r>
        <w:t xml:space="preserve"> </w:t>
      </w:r>
      <w:r w:rsidR="00D067D4">
        <w:t>member</w:t>
      </w:r>
      <w:r>
        <w:t xml:space="preserve"> candidate countr</w:t>
      </w:r>
      <w:r w:rsidR="00D067D4">
        <w:t>ies</w:t>
      </w:r>
      <w:r w:rsidR="00705B36">
        <w:t xml:space="preserve"> </w:t>
      </w:r>
      <w:r w:rsidR="00705B36">
        <w:rPr>
          <w:rFonts w:hint="eastAsia"/>
        </w:rPr>
        <w:t>who</w:t>
      </w:r>
      <w:r w:rsidR="00705B36">
        <w:t xml:space="preserve"> </w:t>
      </w:r>
      <w:r w:rsidR="00705B36">
        <w:rPr>
          <w:rFonts w:hint="eastAsia"/>
        </w:rPr>
        <w:t>has</w:t>
      </w:r>
      <w:r w:rsidR="00705B36">
        <w:t xml:space="preserve"> </w:t>
      </w:r>
      <w:r w:rsidR="00705B36">
        <w:rPr>
          <w:rFonts w:hint="eastAsia"/>
        </w:rPr>
        <w:t>a</w:t>
      </w:r>
      <w:r w:rsidR="00705B36">
        <w:t xml:space="preserve"> </w:t>
      </w:r>
      <w:r w:rsidR="00705B36">
        <w:rPr>
          <w:rFonts w:hint="eastAsia"/>
        </w:rPr>
        <w:t>training</w:t>
      </w:r>
      <w:r w:rsidR="00705B36">
        <w:t xml:space="preserve"> </w:t>
      </w:r>
      <w:r w:rsidR="00705B36">
        <w:rPr>
          <w:rFonts w:hint="eastAsia"/>
        </w:rPr>
        <w:t>plan</w:t>
      </w:r>
      <w:r w:rsidR="00705B36">
        <w:t xml:space="preserve"> </w:t>
      </w:r>
    </w:p>
    <w:p w14:paraId="459F7E87" w14:textId="5ED8A3A0" w:rsidR="00DD12CD" w:rsidRDefault="00705B36" w:rsidP="00705B36">
      <w:pPr>
        <w:ind w:firstLineChars="500" w:firstLine="1000"/>
      </w:pPr>
      <w:r>
        <w:rPr>
          <w:rFonts w:hint="eastAsia"/>
        </w:rPr>
        <w:t>to</w:t>
      </w:r>
      <w:r>
        <w:t xml:space="preserve"> </w:t>
      </w:r>
      <w:r>
        <w:rPr>
          <w:rFonts w:hint="eastAsia"/>
        </w:rPr>
        <w:t>other</w:t>
      </w:r>
      <w:r>
        <w:t xml:space="preserve"> </w:t>
      </w:r>
      <w:r>
        <w:rPr>
          <w:rFonts w:hint="eastAsia"/>
        </w:rPr>
        <w:t>countries</w:t>
      </w:r>
      <w:r>
        <w:t xml:space="preserve"> </w:t>
      </w:r>
      <w:r>
        <w:rPr>
          <w:rFonts w:hint="eastAsia"/>
        </w:rPr>
        <w:t>in</w:t>
      </w:r>
      <w:r>
        <w:t xml:space="preserve"> </w:t>
      </w:r>
      <w:r>
        <w:rPr>
          <w:rFonts w:hint="eastAsia"/>
        </w:rPr>
        <w:t>Asia</w:t>
      </w:r>
      <w:r>
        <w:t xml:space="preserve"> </w:t>
      </w:r>
    </w:p>
    <w:p w14:paraId="37014FA7" w14:textId="7F247550" w:rsidR="00DD12CD" w:rsidRDefault="00DD12CD" w:rsidP="00975E94">
      <w:pPr>
        <w:ind w:firstLine="800"/>
      </w:pPr>
      <w:r>
        <w:t xml:space="preserve">2) </w:t>
      </w:r>
      <w:r>
        <w:rPr>
          <w:rFonts w:hint="eastAsia"/>
        </w:rPr>
        <w:t>Orthopaedic Surgeons of &lt; 45 years of age.</w:t>
      </w:r>
    </w:p>
    <w:p w14:paraId="6B2FCB4B" w14:textId="5729F1A2" w:rsidR="00DD12CD" w:rsidRDefault="00DD12CD" w:rsidP="00975E94">
      <w:pPr>
        <w:ind w:firstLine="800"/>
      </w:pPr>
      <w:r>
        <w:t xml:space="preserve">3) </w:t>
      </w:r>
      <w:r w:rsidR="00A263CE" w:rsidRPr="00A263CE">
        <w:t>Over 5 years of experience in orthopedic surgery</w:t>
      </w:r>
    </w:p>
    <w:p w14:paraId="22C56443" w14:textId="7A4215CA" w:rsidR="00CE5FD5" w:rsidRDefault="00060E7D" w:rsidP="00975E94">
      <w:pPr>
        <w:ind w:firstLine="800"/>
      </w:pPr>
      <w:r>
        <w:t xml:space="preserve">4) </w:t>
      </w:r>
      <w:r w:rsidR="00DD12CD">
        <w:t>More than 1 week of travelling fellowship program</w:t>
      </w:r>
    </w:p>
    <w:p w14:paraId="00A46363" w14:textId="77777777" w:rsidR="00DD12CD" w:rsidRPr="00975E94" w:rsidRDefault="00DD12CD" w:rsidP="00CE5FD5">
      <w:pPr>
        <w:rPr>
          <w:b/>
        </w:rPr>
      </w:pPr>
      <w:r w:rsidRPr="00975E94">
        <w:rPr>
          <w:rFonts w:hint="eastAsia"/>
          <w:b/>
        </w:rPr>
        <w:t xml:space="preserve">2. </w:t>
      </w:r>
      <w:r w:rsidRPr="00975E94">
        <w:rPr>
          <w:b/>
        </w:rPr>
        <w:t>Deadline of application</w:t>
      </w:r>
    </w:p>
    <w:p w14:paraId="61E06F7F" w14:textId="2EFB6A02" w:rsidR="00DD12CD" w:rsidRDefault="00DD12CD" w:rsidP="00CE5FD5">
      <w:r>
        <w:rPr>
          <w:rFonts w:hint="eastAsia"/>
        </w:rPr>
        <w:t xml:space="preserve"> </w:t>
      </w:r>
      <w:r w:rsidR="00975E94">
        <w:tab/>
      </w:r>
      <w:r>
        <w:t>1)</w:t>
      </w:r>
      <w:r>
        <w:rPr>
          <w:rFonts w:hint="eastAsia"/>
        </w:rPr>
        <w:t xml:space="preserve"> </w:t>
      </w:r>
      <w:r w:rsidR="00D067D4">
        <w:t>Au</w:t>
      </w:r>
      <w:r w:rsidR="00EC50B2">
        <w:t>gust</w:t>
      </w:r>
      <w:r w:rsidR="000B52F9">
        <w:rPr>
          <w:rFonts w:hint="eastAsia"/>
        </w:rPr>
        <w:t>/3</w:t>
      </w:r>
      <w:r w:rsidR="00D067D4">
        <w:t>1</w:t>
      </w:r>
      <w:r w:rsidR="000B52F9">
        <w:rPr>
          <w:rFonts w:hint="eastAsia"/>
        </w:rPr>
        <w:t>/2025</w:t>
      </w:r>
    </w:p>
    <w:p w14:paraId="53703B13" w14:textId="16945753" w:rsidR="00DD12CD" w:rsidRPr="007F692F" w:rsidRDefault="00DD12CD" w:rsidP="00CE5FD5">
      <w:pPr>
        <w:rPr>
          <w:b/>
        </w:rPr>
      </w:pPr>
      <w:r>
        <w:rPr>
          <w:rFonts w:hint="eastAsia"/>
        </w:rPr>
        <w:t xml:space="preserve"> </w:t>
      </w:r>
      <w:r w:rsidR="00975E94">
        <w:tab/>
      </w:r>
      <w:r>
        <w:rPr>
          <w:rFonts w:hint="eastAsia"/>
        </w:rPr>
        <w:t xml:space="preserve">2) Email to </w:t>
      </w:r>
      <w:r w:rsidR="00D067D4" w:rsidRPr="007F692F">
        <w:rPr>
          <w:b/>
        </w:rPr>
        <w:t>affasfellow</w:t>
      </w:r>
      <w:r w:rsidRPr="007F692F">
        <w:rPr>
          <w:rFonts w:hint="eastAsia"/>
          <w:b/>
        </w:rPr>
        <w:t>@</w:t>
      </w:r>
      <w:r w:rsidRPr="007F692F">
        <w:rPr>
          <w:b/>
        </w:rPr>
        <w:t>gmail.</w:t>
      </w:r>
      <w:r w:rsidRPr="007F692F">
        <w:rPr>
          <w:rFonts w:hint="eastAsia"/>
          <w:b/>
        </w:rPr>
        <w:t>com</w:t>
      </w:r>
    </w:p>
    <w:p w14:paraId="79F0FFA0" w14:textId="63E71430" w:rsidR="00CE5FD5" w:rsidRPr="00975E94" w:rsidRDefault="00DD12CD" w:rsidP="00CE5FD5">
      <w:pPr>
        <w:rPr>
          <w:b/>
        </w:rPr>
      </w:pPr>
      <w:r w:rsidRPr="00975E94">
        <w:rPr>
          <w:b/>
        </w:rPr>
        <w:t>3</w:t>
      </w:r>
      <w:r w:rsidR="00CE5FD5" w:rsidRPr="00975E94">
        <w:rPr>
          <w:b/>
        </w:rPr>
        <w:t xml:space="preserve">. </w:t>
      </w:r>
      <w:r w:rsidRPr="00975E94">
        <w:rPr>
          <w:rFonts w:hint="eastAsia"/>
          <w:b/>
        </w:rPr>
        <w:t>N</w:t>
      </w:r>
      <w:r w:rsidRPr="00975E94">
        <w:rPr>
          <w:b/>
        </w:rPr>
        <w:t>umber of awards and benefits</w:t>
      </w:r>
    </w:p>
    <w:p w14:paraId="37CC5216" w14:textId="647F7251" w:rsidR="00DD12CD" w:rsidRDefault="00CE5FD5" w:rsidP="00CE5FD5">
      <w:r>
        <w:rPr>
          <w:rFonts w:hint="eastAsia"/>
        </w:rPr>
        <w:t xml:space="preserve"> </w:t>
      </w:r>
      <w:r w:rsidR="00975E94">
        <w:tab/>
      </w:r>
      <w:r>
        <w:t xml:space="preserve">1) </w:t>
      </w:r>
      <w:r w:rsidR="00DD12CD">
        <w:t>A total of 2 traveling fellows will be selected</w:t>
      </w:r>
    </w:p>
    <w:p w14:paraId="77063A87" w14:textId="4C84306D" w:rsidR="00DD12CD" w:rsidRDefault="00DD12CD" w:rsidP="00CE5FD5">
      <w:r>
        <w:t xml:space="preserve"> </w:t>
      </w:r>
      <w:r w:rsidR="00975E94">
        <w:tab/>
      </w:r>
      <w:r>
        <w:t>2) Benefits – Traveling fellowship fund</w:t>
      </w:r>
      <w:r w:rsidR="00173222">
        <w:t xml:space="preserve"> (</w:t>
      </w:r>
      <w:r>
        <w:t>2,000 US doll</w:t>
      </w:r>
      <w:r w:rsidR="00A263CE">
        <w:rPr>
          <w:rFonts w:hint="eastAsia"/>
        </w:rPr>
        <w:t>a</w:t>
      </w:r>
      <w:r>
        <w:t>r/person</w:t>
      </w:r>
      <w:r w:rsidR="00173222">
        <w:t>)</w:t>
      </w:r>
      <w:r>
        <w:t xml:space="preserve"> </w:t>
      </w:r>
    </w:p>
    <w:p w14:paraId="51CD2501" w14:textId="3ABED627" w:rsidR="00DD12CD" w:rsidRDefault="00DD12CD" w:rsidP="00CE5FD5">
      <w:r>
        <w:t xml:space="preserve">  </w:t>
      </w:r>
      <w:r w:rsidR="00975E94">
        <w:tab/>
      </w:r>
      <w:r>
        <w:t>(</w:t>
      </w:r>
      <w:r w:rsidRPr="00DD12CD">
        <w:t>Depending on the exchange rate, there may be differences in the actual payment amount.</w:t>
      </w:r>
      <w:r>
        <w:t>)</w:t>
      </w:r>
    </w:p>
    <w:p w14:paraId="60689D73" w14:textId="1941EC70" w:rsidR="005551FE" w:rsidRPr="00975E94" w:rsidRDefault="00975E94" w:rsidP="005551FE">
      <w:pPr>
        <w:rPr>
          <w:b/>
        </w:rPr>
      </w:pPr>
      <w:r w:rsidRPr="00975E94">
        <w:rPr>
          <w:b/>
        </w:rPr>
        <w:t>4</w:t>
      </w:r>
      <w:r w:rsidR="005551FE" w:rsidRPr="00975E94">
        <w:rPr>
          <w:b/>
        </w:rPr>
        <w:t xml:space="preserve">. </w:t>
      </w:r>
      <w:r w:rsidR="006E5D3D" w:rsidRPr="00975E94">
        <w:rPr>
          <w:b/>
        </w:rPr>
        <w:t>Details of Applications</w:t>
      </w:r>
    </w:p>
    <w:p w14:paraId="079CC25F" w14:textId="5B7C497D" w:rsidR="005551FE" w:rsidRDefault="005551FE" w:rsidP="00975E94">
      <w:pPr>
        <w:ind w:firstLine="800"/>
      </w:pPr>
      <w:r>
        <w:rPr>
          <w:rFonts w:hint="eastAsia"/>
        </w:rPr>
        <w:t xml:space="preserve">1) </w:t>
      </w:r>
      <w:r w:rsidR="00173222">
        <w:rPr>
          <w:rFonts w:hint="eastAsia"/>
        </w:rPr>
        <w:t>A summary of trave</w:t>
      </w:r>
      <w:r w:rsidR="00173222">
        <w:t>lling fellowship program including visiting hospital and schedule</w:t>
      </w:r>
      <w:r w:rsidR="00D067D4">
        <w:t>s</w:t>
      </w:r>
    </w:p>
    <w:p w14:paraId="57402D00" w14:textId="4F0131C4" w:rsidR="006E5D3D" w:rsidRDefault="006E5D3D" w:rsidP="00975E94">
      <w:pPr>
        <w:ind w:firstLine="800"/>
      </w:pPr>
      <w:r>
        <w:t>2) CV (including photo)</w:t>
      </w:r>
    </w:p>
    <w:p w14:paraId="7BDEFC39" w14:textId="190CD94E" w:rsidR="006E5D3D" w:rsidRDefault="006E5D3D" w:rsidP="00975E94">
      <w:pPr>
        <w:ind w:left="800"/>
      </w:pPr>
      <w:r>
        <w:t xml:space="preserve">3) Recommendation letter issued by </w:t>
      </w:r>
      <w:r w:rsidR="00173222">
        <w:t xml:space="preserve">his or her foot and </w:t>
      </w:r>
      <w:r>
        <w:t>ankle orthopaedic society or other related societies</w:t>
      </w:r>
    </w:p>
    <w:p w14:paraId="4D7FA70C" w14:textId="27BC8A42" w:rsidR="005551FE" w:rsidRDefault="005551FE" w:rsidP="00975E94">
      <w:pPr>
        <w:ind w:firstLine="800"/>
      </w:pPr>
      <w:r>
        <w:rPr>
          <w:rFonts w:hint="eastAsia"/>
        </w:rPr>
        <w:t xml:space="preserve">4) </w:t>
      </w:r>
      <w:r w:rsidR="006E5D3D">
        <w:t>Invitation letter of visiting hospital</w:t>
      </w:r>
    </w:p>
    <w:p w14:paraId="283417BF" w14:textId="462A7494" w:rsidR="006E5D3D" w:rsidRDefault="006E5D3D" w:rsidP="005551FE"/>
    <w:p w14:paraId="4C030989" w14:textId="4C544FD2" w:rsidR="005551FE" w:rsidRPr="00975E94" w:rsidRDefault="005551FE" w:rsidP="005551FE">
      <w:pPr>
        <w:rPr>
          <w:b/>
        </w:rPr>
      </w:pPr>
      <w:r w:rsidRPr="00975E94">
        <w:rPr>
          <w:rFonts w:hint="eastAsia"/>
          <w:b/>
        </w:rPr>
        <w:t xml:space="preserve">5. </w:t>
      </w:r>
      <w:r w:rsidR="006E5D3D" w:rsidRPr="00975E94">
        <w:rPr>
          <w:rFonts w:hint="eastAsia"/>
          <w:b/>
        </w:rPr>
        <w:t xml:space="preserve">Obligation </w:t>
      </w:r>
      <w:r w:rsidR="006427DC" w:rsidRPr="00975E94">
        <w:rPr>
          <w:b/>
        </w:rPr>
        <w:t>of f</w:t>
      </w:r>
      <w:r w:rsidR="006E5D3D" w:rsidRPr="00975E94">
        <w:rPr>
          <w:rFonts w:hint="eastAsia"/>
          <w:b/>
        </w:rPr>
        <w:t>ellowship program</w:t>
      </w:r>
    </w:p>
    <w:p w14:paraId="4164A90E" w14:textId="33BEEB39" w:rsidR="006E5D3D" w:rsidRDefault="005551FE" w:rsidP="00975E94">
      <w:pPr>
        <w:ind w:firstLine="800"/>
      </w:pPr>
      <w:r>
        <w:rPr>
          <w:rFonts w:hint="eastAsia"/>
        </w:rPr>
        <w:t xml:space="preserve"> 1) </w:t>
      </w:r>
      <w:r w:rsidR="006427DC">
        <w:t>Compliance with</w:t>
      </w:r>
      <w:r w:rsidR="006E5D3D">
        <w:t xml:space="preserve"> </w:t>
      </w:r>
      <w:r w:rsidR="006427DC">
        <w:t>planned</w:t>
      </w:r>
      <w:r w:rsidR="006E5D3D">
        <w:t xml:space="preserve"> training period</w:t>
      </w:r>
    </w:p>
    <w:p w14:paraId="20DCBAE8" w14:textId="14675604" w:rsidR="00060E7D" w:rsidRDefault="006E5D3D" w:rsidP="00975E94">
      <w:pPr>
        <w:ind w:firstLine="800"/>
      </w:pPr>
      <w:r>
        <w:t xml:space="preserve"> 2) Submission of </w:t>
      </w:r>
      <w:r w:rsidR="006427DC">
        <w:t xml:space="preserve">completion </w:t>
      </w:r>
      <w:r>
        <w:t>confirmation letter</w:t>
      </w:r>
      <w:r w:rsidR="006427DC">
        <w:t xml:space="preserve"> from visiting hospital within 3 months</w:t>
      </w:r>
      <w:r w:rsidR="00060E7D">
        <w:rPr>
          <w:rFonts w:hint="eastAsia"/>
        </w:rPr>
        <w:t xml:space="preserve"> </w:t>
      </w:r>
    </w:p>
    <w:p w14:paraId="44786288" w14:textId="77777777" w:rsidR="00A263CE" w:rsidRDefault="00060E7D" w:rsidP="00975E94">
      <w:pPr>
        <w:ind w:left="800"/>
      </w:pPr>
      <w:r>
        <w:t xml:space="preserve"> </w:t>
      </w:r>
      <w:r w:rsidR="006427DC">
        <w:t>3</w:t>
      </w:r>
      <w:r>
        <w:t>)</w:t>
      </w:r>
      <w:r w:rsidR="00173222">
        <w:t xml:space="preserve"> </w:t>
      </w:r>
      <w:r w:rsidR="006427DC">
        <w:t xml:space="preserve">Submission of training summary within 3 months of program completion or </w:t>
      </w:r>
    </w:p>
    <w:p w14:paraId="183C19D7" w14:textId="06429C72" w:rsidR="005551FE" w:rsidRDefault="006427DC" w:rsidP="00A263CE">
      <w:pPr>
        <w:ind w:left="800" w:firstLineChars="150" w:firstLine="300"/>
      </w:pPr>
      <w:r>
        <w:t>presentation of training summary during AFFAS conference</w:t>
      </w:r>
    </w:p>
    <w:p w14:paraId="0B1F0DC4" w14:textId="291618AE" w:rsidR="00060E7D" w:rsidRDefault="00060E7D" w:rsidP="005551FE">
      <w:r>
        <w:t xml:space="preserve"> </w:t>
      </w:r>
    </w:p>
    <w:p w14:paraId="4FBD99E3" w14:textId="09C031CC" w:rsidR="006427DC" w:rsidRPr="00975E94" w:rsidRDefault="006427DC" w:rsidP="005551FE">
      <w:pPr>
        <w:rPr>
          <w:b/>
        </w:rPr>
      </w:pPr>
      <w:r w:rsidRPr="00975E94">
        <w:rPr>
          <w:b/>
        </w:rPr>
        <w:t>6. Others</w:t>
      </w:r>
    </w:p>
    <w:p w14:paraId="15C8940E" w14:textId="62CDF719" w:rsidR="007C0132" w:rsidRDefault="006427DC" w:rsidP="005551FE">
      <w:r>
        <w:t xml:space="preserve"> </w:t>
      </w:r>
      <w:r w:rsidR="00975E94">
        <w:tab/>
      </w:r>
      <w:r>
        <w:t xml:space="preserve">1) </w:t>
      </w:r>
      <w:r w:rsidR="007C0132">
        <w:t>In case of non-compliance, the fellowship fund can be claimed to the applicant.</w:t>
      </w:r>
    </w:p>
    <w:p w14:paraId="78972561" w14:textId="30FACD6C" w:rsidR="00173222" w:rsidRPr="00137630" w:rsidRDefault="00173222" w:rsidP="005551FE">
      <w:pPr>
        <w:rPr>
          <w:b/>
        </w:rPr>
      </w:pPr>
      <w:r>
        <w:t xml:space="preserve"> </w:t>
      </w:r>
      <w:r>
        <w:tab/>
        <w:t xml:space="preserve">2) contact person: </w:t>
      </w:r>
      <w:r w:rsidRPr="00137630">
        <w:rPr>
          <w:b/>
        </w:rPr>
        <w:t xml:space="preserve">Seung Hwan Han, MD </w:t>
      </w:r>
      <w:r w:rsidR="00A263CE" w:rsidRPr="00137630">
        <w:rPr>
          <w:b/>
        </w:rPr>
        <w:t xml:space="preserve"> </w:t>
      </w:r>
      <w:r w:rsidR="00A263CE" w:rsidRPr="00137630">
        <w:rPr>
          <w:rFonts w:hint="eastAsia"/>
          <w:b/>
        </w:rPr>
        <w:t>(Secretary</w:t>
      </w:r>
      <w:r w:rsidR="00A263CE" w:rsidRPr="00137630">
        <w:rPr>
          <w:b/>
        </w:rPr>
        <w:t xml:space="preserve"> </w:t>
      </w:r>
      <w:r w:rsidR="00A263CE" w:rsidRPr="00137630">
        <w:rPr>
          <w:rFonts w:hint="eastAsia"/>
          <w:b/>
        </w:rPr>
        <w:t>Genera</w:t>
      </w:r>
      <w:r w:rsidR="00282F4F" w:rsidRPr="00137630">
        <w:rPr>
          <w:rFonts w:hint="eastAsia"/>
          <w:b/>
        </w:rPr>
        <w:t>l</w:t>
      </w:r>
      <w:r w:rsidR="00A263CE" w:rsidRPr="00137630">
        <w:rPr>
          <w:rFonts w:hint="eastAsia"/>
          <w:b/>
        </w:rPr>
        <w:t>)</w:t>
      </w:r>
    </w:p>
    <w:p w14:paraId="267D1F76" w14:textId="53C10248" w:rsidR="00173222" w:rsidRDefault="00173222" w:rsidP="00173222">
      <w:pPr>
        <w:ind w:left="1600" w:firstLineChars="400" w:firstLine="800"/>
      </w:pPr>
      <w:r>
        <w:t>Yonsei University</w:t>
      </w:r>
      <w:r w:rsidR="007F692F">
        <w:t>, College of Medicine, Seoul, South Korea</w:t>
      </w:r>
    </w:p>
    <w:p w14:paraId="7FD297A1" w14:textId="156C50AA" w:rsidR="00173222" w:rsidRDefault="00173222" w:rsidP="00173222">
      <w:pPr>
        <w:ind w:left="1600" w:firstLineChars="400" w:firstLine="800"/>
      </w:pPr>
      <w:r>
        <w:t xml:space="preserve">Korean Foot and Ankle Society </w:t>
      </w:r>
    </w:p>
    <w:p w14:paraId="7C9E6B95" w14:textId="4E909C8F" w:rsidR="00173222" w:rsidRPr="00705B36" w:rsidRDefault="00C8493E" w:rsidP="00173222">
      <w:pPr>
        <w:ind w:left="1600" w:firstLine="800"/>
        <w:rPr>
          <w:b/>
        </w:rPr>
      </w:pPr>
      <w:r>
        <w:rPr>
          <w:rFonts w:hint="eastAsia"/>
          <w:b/>
        </w:rPr>
        <w:t>E-mail:</w:t>
      </w:r>
      <w:r>
        <w:rPr>
          <w:b/>
        </w:rPr>
        <w:t xml:space="preserve"> </w:t>
      </w:r>
      <w:r w:rsidR="00D067D4" w:rsidRPr="00705B36">
        <w:rPr>
          <w:b/>
        </w:rPr>
        <w:t>affasfellow@gmail.com</w:t>
      </w:r>
    </w:p>
    <w:p w14:paraId="128D72CB" w14:textId="2E8177B2" w:rsidR="00173222" w:rsidRDefault="00173222" w:rsidP="00173222">
      <w:pPr>
        <w:ind w:left="1600" w:firstLine="800"/>
      </w:pPr>
      <w:r>
        <w:t>TEL:  +82-2-2019-3416</w:t>
      </w:r>
    </w:p>
    <w:p w14:paraId="0F7CE2FE" w14:textId="013905F0" w:rsidR="007F692F" w:rsidRDefault="00A263CE" w:rsidP="00173222">
      <w:pPr>
        <w:ind w:left="1600" w:firstLine="800"/>
      </w:pPr>
      <w:r>
        <w:rPr>
          <w:rFonts w:hint="eastAsia"/>
        </w:rPr>
        <w:t>FAX</w:t>
      </w:r>
      <w:r>
        <w:t xml:space="preserve"> </w:t>
      </w:r>
      <w:r>
        <w:rPr>
          <w:rFonts w:hint="eastAsia"/>
        </w:rPr>
        <w:t>:</w:t>
      </w:r>
      <w:r>
        <w:t xml:space="preserve"> </w:t>
      </w:r>
      <w:r>
        <w:rPr>
          <w:rFonts w:hint="eastAsia"/>
        </w:rPr>
        <w:t>+82-2-</w:t>
      </w:r>
      <w:r w:rsidR="00C8493E">
        <w:rPr>
          <w:rFonts w:hint="eastAsia"/>
        </w:rPr>
        <w:t>2019-4926</w:t>
      </w:r>
    </w:p>
    <w:p w14:paraId="0ECC9968" w14:textId="5A25E646" w:rsidR="007F692F" w:rsidRDefault="007F692F" w:rsidP="00173222">
      <w:pPr>
        <w:ind w:left="1600" w:firstLine="800"/>
      </w:pPr>
    </w:p>
    <w:p w14:paraId="7AFFEDCF" w14:textId="567AA9F5" w:rsidR="007F692F" w:rsidRPr="007F692F" w:rsidRDefault="007F692F" w:rsidP="007F692F">
      <w:pPr>
        <w:ind w:left="1600" w:firstLine="800"/>
        <w:jc w:val="right"/>
        <w:rPr>
          <w:b/>
        </w:rPr>
      </w:pPr>
      <w:r w:rsidRPr="007F692F">
        <w:rPr>
          <w:rFonts w:hint="eastAsia"/>
          <w:b/>
        </w:rPr>
        <w:t xml:space="preserve">Jin Woo Lee, MD </w:t>
      </w:r>
    </w:p>
    <w:p w14:paraId="11A2B67E" w14:textId="7C22B694" w:rsidR="007F692F" w:rsidRDefault="007F692F" w:rsidP="007F692F">
      <w:pPr>
        <w:ind w:left="1600" w:firstLine="800"/>
        <w:jc w:val="right"/>
      </w:pPr>
      <w:r>
        <w:t>Chairman of AFFAS fellowship committee</w:t>
      </w:r>
    </w:p>
    <w:p w14:paraId="44A9ABAD" w14:textId="0E9E82D9" w:rsidR="007F692F" w:rsidRPr="007F692F" w:rsidRDefault="007F692F" w:rsidP="007F692F">
      <w:pPr>
        <w:ind w:left="1600" w:firstLine="800"/>
        <w:jc w:val="right"/>
        <w:rPr>
          <w:b/>
        </w:rPr>
      </w:pPr>
      <w:r>
        <w:rPr>
          <w:b/>
        </w:rPr>
        <w:t>Hyung</w:t>
      </w:r>
      <w:r w:rsidR="00D26EDF">
        <w:rPr>
          <w:b/>
        </w:rPr>
        <w:t xml:space="preserve"> </w:t>
      </w:r>
      <w:r>
        <w:rPr>
          <w:b/>
        </w:rPr>
        <w:t>Jin Chung, MD</w:t>
      </w:r>
    </w:p>
    <w:p w14:paraId="75FA901B" w14:textId="297DA939" w:rsidR="007F692F" w:rsidRDefault="007F692F" w:rsidP="007F692F">
      <w:pPr>
        <w:ind w:left="1600" w:firstLine="800"/>
        <w:jc w:val="right"/>
      </w:pPr>
      <w:r>
        <w:t>Vice Chairman of AFFAS fellowship committee</w:t>
      </w:r>
    </w:p>
    <w:p w14:paraId="54D1BC6F" w14:textId="0D36C82B" w:rsidR="00282F4F" w:rsidRDefault="00282F4F" w:rsidP="007F692F">
      <w:pPr>
        <w:ind w:left="1600" w:firstLine="800"/>
        <w:jc w:val="right"/>
      </w:pPr>
    </w:p>
    <w:p w14:paraId="09A9C4EF" w14:textId="3539470A" w:rsidR="00282F4F" w:rsidRPr="00533239" w:rsidRDefault="00282F4F" w:rsidP="007F692F">
      <w:pPr>
        <w:ind w:left="1600" w:firstLine="800"/>
        <w:jc w:val="right"/>
        <w:rPr>
          <w:u w:val="single"/>
        </w:rPr>
      </w:pPr>
      <w:r w:rsidRPr="00533239">
        <w:rPr>
          <w:rFonts w:hint="eastAsia"/>
          <w:u w:val="single"/>
        </w:rPr>
        <w:t>Committee</w:t>
      </w:r>
      <w:r w:rsidRPr="00533239">
        <w:rPr>
          <w:u w:val="single"/>
        </w:rPr>
        <w:t xml:space="preserve"> </w:t>
      </w:r>
      <w:r w:rsidRPr="00533239">
        <w:rPr>
          <w:rFonts w:hint="eastAsia"/>
          <w:u w:val="single"/>
        </w:rPr>
        <w:t>Members</w:t>
      </w:r>
    </w:p>
    <w:p w14:paraId="76376190" w14:textId="04F20C05" w:rsidR="00282F4F" w:rsidRDefault="00282F4F" w:rsidP="00282F4F">
      <w:pPr>
        <w:ind w:left="160" w:hanging="160"/>
        <w:jc w:val="right"/>
      </w:pPr>
      <w:r>
        <w:rPr>
          <w:rFonts w:hint="eastAsia"/>
        </w:rPr>
        <w:t>Yasuhito</w:t>
      </w:r>
      <w:r>
        <w:t xml:space="preserve"> </w:t>
      </w:r>
      <w:r>
        <w:rPr>
          <w:rFonts w:hint="eastAsia"/>
        </w:rPr>
        <w:t>Tanaka,</w:t>
      </w:r>
      <w:r w:rsidR="00533239">
        <w:t xml:space="preserve"> </w:t>
      </w:r>
      <w:r>
        <w:rPr>
          <w:rFonts w:hint="eastAsia"/>
        </w:rPr>
        <w:t>MD</w:t>
      </w:r>
      <w:r>
        <w:t xml:space="preserve"> </w:t>
      </w:r>
      <w:r>
        <w:rPr>
          <w:rFonts w:hint="eastAsia"/>
        </w:rPr>
        <w:t>(JAPAN)</w:t>
      </w:r>
      <w:r>
        <w:t xml:space="preserve"> </w:t>
      </w:r>
      <w:r>
        <w:rPr>
          <w:rFonts w:hint="eastAsia"/>
        </w:rPr>
        <w:t xml:space="preserve">/ </w:t>
      </w:r>
      <w:r w:rsidRPr="00282F4F">
        <w:t>Xiangyang Xu</w:t>
      </w:r>
      <w:r>
        <w:rPr>
          <w:rFonts w:hint="eastAsia"/>
        </w:rPr>
        <w:t>,</w:t>
      </w:r>
      <w:r w:rsidR="00533239">
        <w:t xml:space="preserve"> </w:t>
      </w:r>
      <w:r>
        <w:rPr>
          <w:rFonts w:hint="eastAsia"/>
        </w:rPr>
        <w:t>MD</w:t>
      </w:r>
      <w:r>
        <w:t xml:space="preserve"> </w:t>
      </w:r>
      <w:r>
        <w:rPr>
          <w:rFonts w:hint="eastAsia"/>
        </w:rPr>
        <w:t>(China)</w:t>
      </w:r>
      <w:r>
        <w:t xml:space="preserve"> </w:t>
      </w:r>
    </w:p>
    <w:p w14:paraId="5DB6BD1A" w14:textId="240ABD36" w:rsidR="00282F4F" w:rsidRDefault="00282F4F" w:rsidP="00282F4F">
      <w:pPr>
        <w:ind w:left="160" w:hanging="160"/>
        <w:jc w:val="right"/>
      </w:pPr>
      <w:r>
        <w:t xml:space="preserve"> </w:t>
      </w:r>
      <w:r>
        <w:rPr>
          <w:rFonts w:hint="eastAsia"/>
        </w:rPr>
        <w:t>Huang</w:t>
      </w:r>
      <w:r>
        <w:t xml:space="preserve"> </w:t>
      </w:r>
      <w:r>
        <w:rPr>
          <w:rFonts w:hint="eastAsia"/>
        </w:rPr>
        <w:t>Peng-Ju</w:t>
      </w:r>
      <w:r w:rsidR="00533239">
        <w:rPr>
          <w:rFonts w:hint="eastAsia"/>
        </w:rPr>
        <w:t>,</w:t>
      </w:r>
      <w:r w:rsidR="00533239">
        <w:t xml:space="preserve"> </w:t>
      </w:r>
      <w:r w:rsidR="00533239">
        <w:rPr>
          <w:rFonts w:hint="eastAsia"/>
        </w:rPr>
        <w:t>MD</w:t>
      </w:r>
      <w:r>
        <w:t xml:space="preserve"> </w:t>
      </w:r>
      <w:r>
        <w:rPr>
          <w:rFonts w:hint="eastAsia"/>
        </w:rPr>
        <w:t>(Taiwan)</w:t>
      </w:r>
      <w:r>
        <w:t xml:space="preserve"> </w:t>
      </w:r>
      <w:r>
        <w:rPr>
          <w:rFonts w:hint="eastAsia"/>
        </w:rPr>
        <w:t>/</w:t>
      </w:r>
      <w:r>
        <w:t xml:space="preserve"> </w:t>
      </w:r>
      <w:r w:rsidRPr="00282F4F">
        <w:t>Chuckpaiwong Bavornrit</w:t>
      </w:r>
      <w:r>
        <w:rPr>
          <w:rFonts w:hint="eastAsia"/>
        </w:rPr>
        <w:t>,</w:t>
      </w:r>
      <w:r>
        <w:t xml:space="preserve"> </w:t>
      </w:r>
      <w:r>
        <w:rPr>
          <w:rFonts w:hint="eastAsia"/>
        </w:rPr>
        <w:t>MD(Thailand)</w:t>
      </w:r>
    </w:p>
    <w:p w14:paraId="075796B3" w14:textId="73A66C63" w:rsidR="00282F4F" w:rsidRPr="00282F4F" w:rsidRDefault="00282F4F" w:rsidP="00282F4F">
      <w:pPr>
        <w:ind w:left="160" w:hanging="160"/>
        <w:jc w:val="right"/>
      </w:pPr>
      <w:r>
        <w:t xml:space="preserve">  </w:t>
      </w:r>
    </w:p>
    <w:p w14:paraId="26CA29BE" w14:textId="392B69AF" w:rsidR="00282F4F" w:rsidRPr="00533239" w:rsidRDefault="00282F4F" w:rsidP="007F692F">
      <w:pPr>
        <w:ind w:left="1600" w:firstLine="800"/>
        <w:jc w:val="right"/>
      </w:pPr>
      <w:bookmarkStart w:id="0" w:name="_GoBack"/>
      <w:bookmarkEnd w:id="0"/>
    </w:p>
    <w:sectPr w:rsidR="00282F4F" w:rsidRPr="0053323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C9694" w14:textId="77777777" w:rsidR="000842C9" w:rsidRDefault="000842C9" w:rsidP="005551FE">
      <w:pPr>
        <w:spacing w:after="0" w:line="240" w:lineRule="auto"/>
      </w:pPr>
      <w:r>
        <w:separator/>
      </w:r>
    </w:p>
  </w:endnote>
  <w:endnote w:type="continuationSeparator" w:id="0">
    <w:p w14:paraId="5D91DD8E" w14:textId="77777777" w:rsidR="000842C9" w:rsidRDefault="000842C9"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1980D" w14:textId="77777777" w:rsidR="000842C9" w:rsidRDefault="000842C9" w:rsidP="005551FE">
      <w:pPr>
        <w:spacing w:after="0" w:line="240" w:lineRule="auto"/>
      </w:pPr>
      <w:r>
        <w:separator/>
      </w:r>
    </w:p>
  </w:footnote>
  <w:footnote w:type="continuationSeparator" w:id="0">
    <w:p w14:paraId="7EA282F6" w14:textId="77777777" w:rsidR="000842C9" w:rsidRDefault="000842C9"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85E"/>
    <w:multiLevelType w:val="hybridMultilevel"/>
    <w:tmpl w:val="0870FD92"/>
    <w:lvl w:ilvl="0" w:tplc="2A1868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93E1862"/>
    <w:multiLevelType w:val="hybridMultilevel"/>
    <w:tmpl w:val="20EE9FE2"/>
    <w:lvl w:ilvl="0" w:tplc="65D881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57222D3"/>
    <w:multiLevelType w:val="hybridMultilevel"/>
    <w:tmpl w:val="5B068A54"/>
    <w:lvl w:ilvl="0" w:tplc="381293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D5"/>
    <w:rsid w:val="00015B8A"/>
    <w:rsid w:val="00060E7D"/>
    <w:rsid w:val="000842C9"/>
    <w:rsid w:val="000B52F9"/>
    <w:rsid w:val="00137630"/>
    <w:rsid w:val="00172947"/>
    <w:rsid w:val="00173222"/>
    <w:rsid w:val="002301D5"/>
    <w:rsid w:val="00282F4F"/>
    <w:rsid w:val="00533239"/>
    <w:rsid w:val="005551FE"/>
    <w:rsid w:val="006427DC"/>
    <w:rsid w:val="006E5D3D"/>
    <w:rsid w:val="00705B36"/>
    <w:rsid w:val="007C0132"/>
    <w:rsid w:val="007F692F"/>
    <w:rsid w:val="00822E28"/>
    <w:rsid w:val="00975E94"/>
    <w:rsid w:val="00A263CE"/>
    <w:rsid w:val="00B2747B"/>
    <w:rsid w:val="00B75A10"/>
    <w:rsid w:val="00C8493E"/>
    <w:rsid w:val="00CE5FD5"/>
    <w:rsid w:val="00CF3049"/>
    <w:rsid w:val="00D067D4"/>
    <w:rsid w:val="00D26EDF"/>
    <w:rsid w:val="00D756C8"/>
    <w:rsid w:val="00DD12CD"/>
    <w:rsid w:val="00EC50B2"/>
    <w:rsid w:val="00F024C9"/>
    <w:rsid w:val="00F321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71B06"/>
  <w15:chartTrackingRefBased/>
  <w15:docId w15:val="{E386D49D-FF84-45A5-906C-E88C2D6F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FD5"/>
    <w:pPr>
      <w:ind w:leftChars="400" w:left="800"/>
    </w:pPr>
  </w:style>
  <w:style w:type="paragraph" w:styleId="a4">
    <w:name w:val="header"/>
    <w:basedOn w:val="a"/>
    <w:link w:val="Char"/>
    <w:uiPriority w:val="99"/>
    <w:unhideWhenUsed/>
    <w:rsid w:val="005551FE"/>
    <w:pPr>
      <w:tabs>
        <w:tab w:val="center" w:pos="4513"/>
        <w:tab w:val="right" w:pos="9026"/>
      </w:tabs>
      <w:snapToGrid w:val="0"/>
    </w:pPr>
  </w:style>
  <w:style w:type="character" w:customStyle="1" w:styleId="Char">
    <w:name w:val="머리글 Char"/>
    <w:basedOn w:val="a0"/>
    <w:link w:val="a4"/>
    <w:uiPriority w:val="99"/>
    <w:rsid w:val="005551FE"/>
  </w:style>
  <w:style w:type="paragraph" w:styleId="a5">
    <w:name w:val="footer"/>
    <w:basedOn w:val="a"/>
    <w:link w:val="Char0"/>
    <w:uiPriority w:val="99"/>
    <w:unhideWhenUsed/>
    <w:rsid w:val="005551FE"/>
    <w:pPr>
      <w:tabs>
        <w:tab w:val="center" w:pos="4513"/>
        <w:tab w:val="right" w:pos="9026"/>
      </w:tabs>
      <w:snapToGrid w:val="0"/>
    </w:pPr>
  </w:style>
  <w:style w:type="character" w:customStyle="1" w:styleId="Char0">
    <w:name w:val="바닥글 Char"/>
    <w:basedOn w:val="a0"/>
    <w:link w:val="a5"/>
    <w:uiPriority w:val="99"/>
    <w:rsid w:val="005551FE"/>
  </w:style>
  <w:style w:type="character" w:styleId="a6">
    <w:name w:val="Hyperlink"/>
    <w:basedOn w:val="a0"/>
    <w:uiPriority w:val="99"/>
    <w:unhideWhenUsed/>
    <w:rsid w:val="00173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6895">
      <w:bodyDiv w:val="1"/>
      <w:marLeft w:val="0"/>
      <w:marRight w:val="0"/>
      <w:marTop w:val="0"/>
      <w:marBottom w:val="0"/>
      <w:divBdr>
        <w:top w:val="none" w:sz="0" w:space="0" w:color="auto"/>
        <w:left w:val="none" w:sz="0" w:space="0" w:color="auto"/>
        <w:bottom w:val="none" w:sz="0" w:space="0" w:color="auto"/>
        <w:right w:val="none" w:sz="0" w:space="0" w:color="auto"/>
      </w:divBdr>
    </w:div>
    <w:div w:id="21036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375</Words>
  <Characters>2138</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GNADMIN</dc:creator>
  <cp:keywords/>
  <dc:description/>
  <cp:lastModifiedBy>Windows 사용자</cp:lastModifiedBy>
  <cp:revision>17</cp:revision>
  <dcterms:created xsi:type="dcterms:W3CDTF">2025-05-29T04:08:00Z</dcterms:created>
  <dcterms:modified xsi:type="dcterms:W3CDTF">2025-06-12T22:17:00Z</dcterms:modified>
</cp:coreProperties>
</file>